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FC" w:rsidRPr="00BC3774" w:rsidRDefault="00197EFC" w:rsidP="00197EF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 xml:space="preserve">                          </w:t>
      </w:r>
      <w:r w:rsidRPr="00BC3774">
        <w:rPr>
          <w:rFonts w:eastAsia="Times New Roman"/>
          <w:b/>
          <w:bCs/>
          <w:sz w:val="27"/>
          <w:szCs w:val="27"/>
          <w:lang w:eastAsia="ru-RU"/>
        </w:rPr>
        <w:t xml:space="preserve">Никто не хотел читать </w:t>
      </w:r>
    </w:p>
    <w:p w:rsidR="00197EFC" w:rsidRDefault="00197EFC" w:rsidP="00197EFC">
      <w:pPr>
        <w:spacing w:after="0" w:line="240" w:lineRule="auto"/>
        <w:ind w:firstLine="567"/>
        <w:rPr>
          <w:rFonts w:ascii="Arial" w:eastAsia="Times New Roman" w:hAnsi="Arial" w:cs="Arial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Когда детскую писательницу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Астрид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Линдгрен спросили, есть ли у книги будущее, она ответила: «С таким же успехом можно спросить, есть ли будущее у хлеба, у розы, у детской песенки, у майского дождя? Лучше спросить, есть ли будущее у человека! Если оно есть у человека, оно есть и у книги. Потому что, если однажды мы научились черпать радость и утешение в книгах, нам без этого не обойтись…».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</w:p>
    <w:p w:rsidR="00197EFC" w:rsidRPr="00BC3774" w:rsidRDefault="00197EFC" w:rsidP="00197EFC">
      <w:pPr>
        <w:spacing w:after="240" w:line="240" w:lineRule="auto"/>
        <w:ind w:firstLine="567"/>
        <w:rPr>
          <w:rFonts w:eastAsia="Times New Roman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П</w:t>
      </w:r>
      <w:r w:rsidRPr="00BC3774">
        <w:rPr>
          <w:rFonts w:ascii="Arial" w:eastAsia="Times New Roman" w:hAnsi="Arial" w:cs="Arial"/>
          <w:szCs w:val="24"/>
          <w:lang w:eastAsia="ru-RU"/>
        </w:rPr>
        <w:t xml:space="preserve">родолжая разговор о будущем книги, представляем вам "историю с намеком" Юрия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Макарцева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из сборника сказок для взрослых под общим названием "Невеста из болота" с</w:t>
      </w:r>
      <w:r w:rsidRPr="00BC3774">
        <w:rPr>
          <w:rFonts w:ascii="Arial" w:eastAsia="Times New Roman" w:hAnsi="Arial" w:cs="Arial"/>
          <w:color w:val="0000FF"/>
          <w:szCs w:val="24"/>
          <w:u w:val="single"/>
          <w:lang w:eastAsia="ru-RU"/>
        </w:rPr>
        <w:t xml:space="preserve"> </w:t>
      </w:r>
      <w:hyperlink r:id="rId4" w:history="1">
        <w:r w:rsidRPr="00BC3774">
          <w:rPr>
            <w:rFonts w:ascii="Arial" w:eastAsia="Times New Roman" w:hAnsi="Arial" w:cs="Arial"/>
            <w:color w:val="0000FF"/>
            <w:szCs w:val="24"/>
            <w:u w:val="single"/>
            <w:lang w:eastAsia="ru-RU"/>
          </w:rPr>
          <w:t>сайта "Российской газеты " </w:t>
        </w:r>
      </w:hyperlink>
    </w:p>
    <w:p w:rsidR="00197EFC" w:rsidRPr="00BC3774" w:rsidRDefault="00197EFC" w:rsidP="00197EFC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b/>
          <w:bCs/>
          <w:szCs w:val="24"/>
          <w:lang w:eastAsia="ru-RU"/>
        </w:rPr>
        <w:t> Никто не хотел читать</w:t>
      </w:r>
    </w:p>
    <w:p w:rsidR="00197EFC" w:rsidRPr="00BC3774" w:rsidRDefault="00197EFC" w:rsidP="00197EFC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b/>
          <w:bCs/>
          <w:szCs w:val="24"/>
          <w:lang w:eastAsia="ru-RU"/>
        </w:rPr>
        <w:t> </w:t>
      </w:r>
      <w:r w:rsidRPr="00BC3774">
        <w:rPr>
          <w:rFonts w:ascii="Arial" w:eastAsia="Times New Roman" w:hAnsi="Arial" w:cs="Arial"/>
          <w:szCs w:val="24"/>
          <w:lang w:eastAsia="ru-RU"/>
        </w:rPr>
        <w:t>До Бога дошли слухи, будто люди перестали читать, и он вызвал к себе архангела: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Это правда?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Не знаю, - честно признался архангел. - Если люди действительно отказались от такого дарованного им блага, как чтение, то это большая ошибка. На чем же тогда будет держаться духовность?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Решили послать на землю младшего ангела.</w:t>
      </w:r>
    </w:p>
    <w:p w:rsidR="00197EFC" w:rsidRPr="00BC3774" w:rsidRDefault="00197EFC" w:rsidP="00197EFC">
      <w:pPr>
        <w:spacing w:after="0" w:line="240" w:lineRule="auto"/>
        <w:rPr>
          <w:rFonts w:eastAsia="Times New Roman"/>
          <w:szCs w:val="24"/>
          <w:lang w:eastAsia="ru-RU"/>
        </w:rPr>
      </w:pPr>
      <w:bookmarkStart w:id="0" w:name="more"/>
      <w:bookmarkEnd w:id="0"/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Тот принял облик почтальона и начал обходить городские квартиры, предлагая их хозяевам беллетристику, причем бесплатно. Однако никто не хотел брать книги - даже </w:t>
      </w:r>
      <w:proofErr w:type="gramStart"/>
      <w:r w:rsidRPr="00BC3774">
        <w:rPr>
          <w:rFonts w:ascii="Arial" w:eastAsia="Times New Roman" w:hAnsi="Arial" w:cs="Arial"/>
          <w:szCs w:val="24"/>
          <w:lang w:eastAsia="ru-RU"/>
        </w:rPr>
        <w:t>за</w:t>
      </w:r>
      <w:proofErr w:type="gramEnd"/>
      <w:r w:rsidRPr="00BC3774">
        <w:rPr>
          <w:rFonts w:ascii="Arial" w:eastAsia="Times New Roman" w:hAnsi="Arial" w:cs="Arial"/>
          <w:szCs w:val="24"/>
          <w:lang w:eastAsia="ru-RU"/>
        </w:rPr>
        <w:t xml:space="preserve"> так. Люди объясняли отсутствие интереса к чтению усталостью от работы, загруженностью домашними делами, общей замотанностью...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Или состоянием здоровья.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В одной семье, куда почтальон заглянул вечером, его пригласили в парадную комнату и даже угостили чаем; за разговором удалось разглядеть интерьеры: все в доме есть - мебель, телевизор, компьютер, видеотехника, но ни одной книжной полки. Как выяснилось, муж с женой, люди далеко не пожилые, в часы отдыха обычно смотрят "мыльные оперы", а юная дочь в своей комнате водит мышкой.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Общается с подругами в Сети или раскладывает карточный пасьянс.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Та же картина отчуждения человека от книги повторилась в метро - "сидячие" пассажиры уткнулись взглядом в экраны электронных планшетов, "стоячие" - давят на кнопки сотового телефона. Правда, изредка попадались и нетипичные "передвижники". То были дамы, полагавшие, что по-прежнему модно позиционировать себя в общественном месте с раскрытым детективным романом карманного формата в руках: ах, какая интеллигентная женщина!.. Барышни, листающие бульварные журналы с фотографиями, да фанаты футбола. Последние по пути на работу ищут в спортивных газетах отчеты о состоявшихся накануне матчах и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трансферные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новости - кто какого игрока на </w:t>
      </w:r>
      <w:proofErr w:type="spellStart"/>
      <w:proofErr w:type="gramStart"/>
      <w:r w:rsidRPr="00BC3774">
        <w:rPr>
          <w:rFonts w:ascii="Arial" w:eastAsia="Times New Roman" w:hAnsi="Arial" w:cs="Arial"/>
          <w:szCs w:val="24"/>
          <w:lang w:eastAsia="ru-RU"/>
        </w:rPr>
        <w:t>спорт-базаре</w:t>
      </w:r>
      <w:proofErr w:type="spellEnd"/>
      <w:proofErr w:type="gramEnd"/>
      <w:r w:rsidRPr="00BC3774">
        <w:rPr>
          <w:rFonts w:ascii="Arial" w:eastAsia="Times New Roman" w:hAnsi="Arial" w:cs="Arial"/>
          <w:szCs w:val="24"/>
          <w:lang w:eastAsia="ru-RU"/>
        </w:rPr>
        <w:t xml:space="preserve"> и за сколько купил.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Нормальная книга в подземке не едет.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Что такое?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Может быть, у века слишком высокие нагрузки, и у людей действительно не остается сил на духовное сопровождение отпущенных им дней?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Однако, оказавшись на курортном юге, ангел и там практически не увидел книжных обложек: люди плескались в море, загорали, подставив животы солнцу, </w:t>
      </w:r>
      <w:r w:rsidRPr="00BC3774">
        <w:rPr>
          <w:rFonts w:ascii="Arial" w:eastAsia="Times New Roman" w:hAnsi="Arial" w:cs="Arial"/>
          <w:szCs w:val="24"/>
          <w:lang w:eastAsia="ru-RU"/>
        </w:rPr>
        <w:lastRenderedPageBreak/>
        <w:t>расставляли буквы и цифры в кроссвордах, пили пиво, беззаботно болтали друг с другом...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Ангел погрузился в раздумья: что докладывать Богу?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Как ему объяснить, почему некогда "бурно читающая" нация так интеллектуально упростилась? И вспомнил совет архангела: картину может прояснить опрос населения.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Да, действительно, в компьютерный век приоритеты поменялись, - не без гордости заявил бизнесмен, принявший ангела за иностранного туриста из слаборазвитой страны. - Возможно, я вас удивлю, но читать сегодня приходится даже больше, чем в молодости - биржевые сводки, прогнозные исследования, отчеты в налоговую службу... все просто трудно перечислить. Художественную книжку в моем случае вытеснила и стала настольной чековая книжка, и с ней, замечу, порой происходят такие коллизии - ни в одном остросюжетном романе не встретишь.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Кандидат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педнаук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рассуждал со своей колокольни: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- Классическая литература содержит опыт проб и ошибок прежних поколений, но сегодня время </w:t>
      </w:r>
      <w:proofErr w:type="gramStart"/>
      <w:r w:rsidRPr="00BC3774">
        <w:rPr>
          <w:rFonts w:ascii="Arial" w:eastAsia="Times New Roman" w:hAnsi="Arial" w:cs="Arial"/>
          <w:szCs w:val="24"/>
          <w:lang w:eastAsia="ru-RU"/>
        </w:rPr>
        <w:t>поменялось</w:t>
      </w:r>
      <w:proofErr w:type="gramEnd"/>
      <w:r w:rsidRPr="00BC3774">
        <w:rPr>
          <w:rFonts w:ascii="Arial" w:eastAsia="Times New Roman" w:hAnsi="Arial" w:cs="Arial"/>
          <w:szCs w:val="24"/>
          <w:lang w:eastAsia="ru-RU"/>
        </w:rPr>
        <w:t xml:space="preserve"> и молодежь предпочитает учиться на ошибках, характерных для своего бурного века. Исходя из этого, школа придает значение не количеству прочитанных классиков, а быстрому запоминанию самой нужной информации. Объемную книгу школьникам заменяет ее аннотация в Интернете. Когда голова не забита лишними подробностями, легче шагать по жизни.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Психолог был другого мнения.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Все дело в семейном воспитании. Вы, не сомневаюсь, помните известную пословицу про дерево и его плод. Упавшее яблоко теперь относит от яблони в сторону на значительное расстояние...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Оставался последний день, когда наступал срок возвращения на небо. И вдруг, пролетая над пересеченной местностью, ангел приметил в разрытом котловане группу молодых людей: ползают на четвереньках, что-то разглядывают, спорят. Оказалось, студенты-археологи откопали в культурном слое берестяную грамоту и подбирают ключ к содержанию начертанного на бересте послания.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А, собственно, в чем ценность вашей находки? - спросил ангел.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Он нацепил на нос очки, а к пиджаку прикрепил значок Парижского университета в Сорбонне.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Ну как же, - вскочил на ноги и поприветствовал кивком головы зарубежного ученого один из студентов. - Этой новой историей мы пополним нашу "берестяную библиотеку". Крестьянский сын объясняется в любви купеческой дочке. На фрагменте дерева - целый любовный роман. Бестселлер!..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"Неужели все сначала? - подумал ангел.- Библиотеки берестяные, потом домашние, публичные, ведомственные, интернетовские..."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Добираясь до стартовой площадки, откуда открывался прямой путь к </w:t>
      </w:r>
      <w:proofErr w:type="gramStart"/>
      <w:r w:rsidRPr="00BC3774">
        <w:rPr>
          <w:rFonts w:ascii="Arial" w:eastAsia="Times New Roman" w:hAnsi="Arial" w:cs="Arial"/>
          <w:szCs w:val="24"/>
          <w:lang w:eastAsia="ru-RU"/>
        </w:rPr>
        <w:t>Всевышнему</w:t>
      </w:r>
      <w:proofErr w:type="gramEnd"/>
      <w:r w:rsidRPr="00BC3774">
        <w:rPr>
          <w:rFonts w:ascii="Arial" w:eastAsia="Times New Roman" w:hAnsi="Arial" w:cs="Arial"/>
          <w:szCs w:val="24"/>
          <w:lang w:eastAsia="ru-RU"/>
        </w:rPr>
        <w:t>, божий посланник миновал несколько небольших населенных пунктов, и вот в окне одного дома он заметил малыша, который водил пальчиком по буквам на книжной странице и что-то произносил вслух. Ангел притормозил и оказался рядом с ребенком.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Прислушался.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- У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лу-ко-мор-ри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>... я дуб..</w:t>
      </w:r>
      <w:proofErr w:type="gramStart"/>
      <w:r w:rsidRPr="00BC3774">
        <w:rPr>
          <w:rFonts w:ascii="Arial" w:eastAsia="Times New Roman" w:hAnsi="Arial" w:cs="Arial"/>
          <w:szCs w:val="24"/>
          <w:lang w:eastAsia="ru-RU"/>
        </w:rPr>
        <w:t>.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б</w:t>
      </w:r>
      <w:proofErr w:type="gramEnd"/>
      <w:r w:rsidRPr="00BC3774">
        <w:rPr>
          <w:rFonts w:ascii="Arial" w:eastAsia="Times New Roman" w:hAnsi="Arial" w:cs="Arial"/>
          <w:szCs w:val="24"/>
          <w:lang w:eastAsia="ru-RU"/>
        </w:rPr>
        <w:t>б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зе-ле-ный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,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зла-таа-я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цепь на...а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ду-бе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том...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Ты что делаешь? - спросил ангел.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Разве не видишь, читаю, - ответил мальчик.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Зачем?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Хочу стать человеком.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Разве сейчас ты не человек?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lastRenderedPageBreak/>
        <w:t>- Пока маленький, а хочу стать большим.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Станешь - по закону природы.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Но могу стать пустым человеком.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Родители тебе так сказали?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Почему родители? Это, дяденька, все знают.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Когда ангел пересказал Богу диалог с ребенком, тот улыбнулся: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 xml:space="preserve">- Если так </w:t>
      </w:r>
      <w:proofErr w:type="spellStart"/>
      <w:r w:rsidRPr="00BC3774">
        <w:rPr>
          <w:rFonts w:ascii="Arial" w:eastAsia="Times New Roman" w:hAnsi="Arial" w:cs="Arial"/>
          <w:szCs w:val="24"/>
          <w:lang w:eastAsia="ru-RU"/>
        </w:rPr>
        <w:t>глаголят</w:t>
      </w:r>
      <w:proofErr w:type="spellEnd"/>
      <w:r w:rsidRPr="00BC3774">
        <w:rPr>
          <w:rFonts w:ascii="Arial" w:eastAsia="Times New Roman" w:hAnsi="Arial" w:cs="Arial"/>
          <w:szCs w:val="24"/>
          <w:lang w:eastAsia="ru-RU"/>
        </w:rPr>
        <w:t xml:space="preserve"> уста младенца, не все потеряно. Люди еще вернутся к книге.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А кто их вернет? - спросил архангел, присутствовавший при докладе ангела.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На землю придет новый Мессия.</w:t>
      </w:r>
    </w:p>
    <w:p w:rsidR="00197EFC" w:rsidRPr="00BC3774" w:rsidRDefault="00197EFC" w:rsidP="00197EFC">
      <w:pPr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Как же люди его узнают?</w:t>
      </w:r>
    </w:p>
    <w:p w:rsidR="00197EFC" w:rsidRDefault="00197EFC" w:rsidP="00197EFC">
      <w:pPr>
        <w:spacing w:after="0" w:line="240" w:lineRule="auto"/>
        <w:ind w:firstLine="567"/>
        <w:rPr>
          <w:rFonts w:ascii="Arial" w:eastAsia="Times New Roman" w:hAnsi="Arial" w:cs="Arial"/>
          <w:szCs w:val="24"/>
          <w:lang w:eastAsia="ru-RU"/>
        </w:rPr>
      </w:pPr>
      <w:r w:rsidRPr="00BC3774">
        <w:rPr>
          <w:rFonts w:ascii="Arial" w:eastAsia="Times New Roman" w:hAnsi="Arial" w:cs="Arial"/>
          <w:szCs w:val="24"/>
          <w:lang w:eastAsia="ru-RU"/>
        </w:rPr>
        <w:t>- По книге в руках, - пояснил Бог.</w:t>
      </w:r>
    </w:p>
    <w:p w:rsidR="00197EFC" w:rsidRDefault="00197EFC" w:rsidP="00197EFC">
      <w:pPr>
        <w:spacing w:after="0" w:line="240" w:lineRule="auto"/>
        <w:ind w:firstLine="567"/>
        <w:rPr>
          <w:rFonts w:ascii="Arial" w:eastAsia="Times New Roman" w:hAnsi="Arial" w:cs="Arial"/>
          <w:szCs w:val="24"/>
          <w:lang w:eastAsia="ru-RU"/>
        </w:rPr>
      </w:pPr>
    </w:p>
    <w:p w:rsidR="00FF484D" w:rsidRDefault="00FF484D"/>
    <w:sectPr w:rsidR="00FF484D" w:rsidSect="00FF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FC"/>
    <w:rsid w:val="00197EFC"/>
    <w:rsid w:val="00FF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9/05/vzrosl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2020-05-26T05:52:00Z</dcterms:created>
  <dcterms:modified xsi:type="dcterms:W3CDTF">2020-05-26T05:53:00Z</dcterms:modified>
</cp:coreProperties>
</file>